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F7CDF">
        <w:rPr>
          <w:lang w:val="ru-RU"/>
        </w:rPr>
        <w:t xml:space="preserve">Приложение </w:t>
      </w:r>
      <w:r w:rsidR="007835EE">
        <w:rPr>
          <w:lang w:val="ru-RU"/>
        </w:rPr>
        <w:t>3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F7CDF">
        <w:rPr>
          <w:bCs/>
          <w:lang w:val="ru-RU"/>
        </w:rPr>
        <w:t>к информационному сообщению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3F7CDF">
        <w:rPr>
          <w:b/>
          <w:bCs/>
          <w:szCs w:val="24"/>
          <w:lang w:val="ru-RU"/>
        </w:rPr>
        <w:t>ПРОЕКТ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3F7CDF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1)</w:t>
      </w:r>
    </w:p>
    <w:p w:rsidR="003F7CDF" w:rsidRPr="003F7CDF" w:rsidRDefault="003F7CDF" w:rsidP="003F7C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г. Катав-Ивановск                                                                                         «___»___________2024 г.         </w:t>
      </w:r>
    </w:p>
    <w:p w:rsidR="003F7CDF" w:rsidRPr="003F7CDF" w:rsidRDefault="003F7CDF" w:rsidP="003F7C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М</w:t>
      </w:r>
      <w:r w:rsidRPr="003F7CDF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3F7CDF">
        <w:rPr>
          <w:b/>
          <w:bCs/>
          <w:szCs w:val="24"/>
          <w:lang w:val="ru-RU"/>
        </w:rPr>
        <w:t>«Продавец»</w:t>
      </w:r>
      <w:r w:rsidRPr="003F7CDF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3F7CDF">
        <w:rPr>
          <w:b/>
          <w:bCs/>
          <w:szCs w:val="24"/>
          <w:lang w:val="ru-RU"/>
        </w:rPr>
        <w:t>Егоров Юрий Дмитриевич</w:t>
      </w:r>
      <w:r w:rsidRPr="003F7CDF">
        <w:rPr>
          <w:bCs/>
          <w:szCs w:val="24"/>
          <w:lang w:val="ru-RU"/>
        </w:rPr>
        <w:t xml:space="preserve">, </w:t>
      </w:r>
      <w:r w:rsidRPr="003F7CDF">
        <w:rPr>
          <w:szCs w:val="24"/>
          <w:lang w:val="ru-RU"/>
        </w:rPr>
        <w:t>действующий на основании Положения, с одной стороны</w:t>
      </w:r>
      <w:r w:rsidRPr="003F7CDF">
        <w:rPr>
          <w:bCs/>
          <w:szCs w:val="24"/>
          <w:lang w:val="ru-RU"/>
        </w:rPr>
        <w:t xml:space="preserve">, </w:t>
      </w:r>
      <w:r w:rsidRPr="003F7CDF">
        <w:rPr>
          <w:szCs w:val="24"/>
          <w:lang w:val="ru-RU"/>
        </w:rPr>
        <w:t xml:space="preserve">и </w:t>
      </w:r>
      <w:r w:rsidRPr="003F7CDF">
        <w:rPr>
          <w:b/>
          <w:bCs/>
          <w:szCs w:val="24"/>
          <w:lang w:val="ru-RU"/>
        </w:rPr>
        <w:t>«Покупатель» __________________________________________</w:t>
      </w:r>
      <w:r w:rsidRPr="003F7CDF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3F7CDF">
        <w:rPr>
          <w:spacing w:val="-2"/>
          <w:szCs w:val="24"/>
          <w:lang w:val="ru-RU"/>
        </w:rPr>
        <w:t xml:space="preserve">руководствуясь </w:t>
      </w:r>
      <w:r w:rsidRPr="003F7CDF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«___»__________2024г., </w:t>
      </w:r>
      <w:r w:rsidRPr="003F7CDF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spacing w:before="254"/>
        <w:ind w:left="786" w:right="19"/>
        <w:jc w:val="center"/>
        <w:rPr>
          <w:szCs w:val="24"/>
        </w:rPr>
      </w:pPr>
      <w:r w:rsidRPr="00A24B1B">
        <w:rPr>
          <w:b/>
          <w:szCs w:val="24"/>
        </w:rPr>
        <w:t>Предмет договора</w:t>
      </w:r>
      <w:r w:rsidRPr="00A24B1B">
        <w:rPr>
          <w:szCs w:val="24"/>
        </w:rPr>
        <w:t>.</w:t>
      </w:r>
    </w:p>
    <w:p w:rsidR="003F7CDF" w:rsidRPr="003F7CDF" w:rsidRDefault="003F7CDF" w:rsidP="003F7CDF">
      <w:pPr>
        <w:ind w:firstLine="360"/>
        <w:jc w:val="both"/>
        <w:rPr>
          <w:b/>
          <w:szCs w:val="24"/>
          <w:lang w:val="ru-RU"/>
        </w:rPr>
      </w:pPr>
      <w:r w:rsidRPr="003F7CDF">
        <w:rPr>
          <w:spacing w:val="-10"/>
          <w:szCs w:val="24"/>
          <w:lang w:val="ru-RU"/>
        </w:rPr>
        <w:t xml:space="preserve">         1.1.</w:t>
      </w:r>
      <w:r w:rsidRPr="003F7CDF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3F7CDF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3F7CDF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3F7CDF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3F7CDF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3F7CDF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– </w:t>
      </w:r>
      <w:r w:rsidRPr="003F7CDF">
        <w:rPr>
          <w:b/>
          <w:szCs w:val="24"/>
          <w:lang w:val="ru-RU"/>
        </w:rPr>
        <w:t xml:space="preserve">Автобус ПАЗ 4234-04, категории </w:t>
      </w:r>
      <w:r w:rsidRPr="00126D08">
        <w:rPr>
          <w:b/>
          <w:szCs w:val="24"/>
        </w:rPr>
        <w:t>D</w:t>
      </w:r>
      <w:r w:rsidRPr="003F7CDF">
        <w:rPr>
          <w:b/>
          <w:szCs w:val="24"/>
          <w:lang w:val="ru-RU"/>
        </w:rPr>
        <w:t xml:space="preserve">, 2018 г.в., </w:t>
      </w:r>
      <w:r w:rsidRPr="00126D08">
        <w:rPr>
          <w:b/>
          <w:szCs w:val="24"/>
        </w:rPr>
        <w:t>VIN</w:t>
      </w:r>
      <w:r w:rsidRPr="003F7CDF">
        <w:rPr>
          <w:b/>
          <w:szCs w:val="24"/>
          <w:lang w:val="ru-RU"/>
        </w:rPr>
        <w:t xml:space="preserve"> – Х1М4234</w:t>
      </w:r>
      <w:r w:rsidRPr="00126D08">
        <w:rPr>
          <w:b/>
          <w:szCs w:val="24"/>
        </w:rPr>
        <w:t>N</w:t>
      </w:r>
      <w:r w:rsidRPr="003F7CDF">
        <w:rPr>
          <w:b/>
          <w:szCs w:val="24"/>
          <w:lang w:val="ru-RU"/>
        </w:rPr>
        <w:t>0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 xml:space="preserve">0000513, модель, № двигателя – 534230  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>0067749, шасси (рама) - отсутствует, кузов (кабина) - Х1М4234</w:t>
      </w:r>
      <w:r w:rsidRPr="00126D08">
        <w:rPr>
          <w:b/>
          <w:szCs w:val="24"/>
        </w:rPr>
        <w:t>N</w:t>
      </w:r>
      <w:r w:rsidRPr="003F7CDF">
        <w:rPr>
          <w:b/>
          <w:szCs w:val="24"/>
          <w:lang w:val="ru-RU"/>
        </w:rPr>
        <w:t>0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 xml:space="preserve">0000513,  цвет – белый, рабочий объем двигателя - 4433 куб.см., мощность (кВт/л.с.) – 124,2/168,9, тип двигателя – дизельный, экологический класс – пятый, регистрационный знак О 022 ТН 174, </w:t>
      </w:r>
      <w:r w:rsidRPr="003F7CDF">
        <w:rPr>
          <w:szCs w:val="24"/>
          <w:lang w:val="ru-RU"/>
        </w:rPr>
        <w:t>далее</w:t>
      </w:r>
      <w:r w:rsidRPr="003F7CDF">
        <w:rPr>
          <w:b/>
          <w:szCs w:val="24"/>
          <w:lang w:val="ru-RU"/>
        </w:rPr>
        <w:t xml:space="preserve"> </w:t>
      </w:r>
      <w:r w:rsidRPr="003F7CDF">
        <w:rPr>
          <w:szCs w:val="24"/>
          <w:lang w:val="ru-RU"/>
        </w:rPr>
        <w:t>– ТС.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1.2. ТС принадлежит Продавцу</w:t>
      </w:r>
      <w:r w:rsidRPr="003F7CDF">
        <w:rPr>
          <w:b/>
          <w:szCs w:val="24"/>
          <w:lang w:val="ru-RU"/>
        </w:rPr>
        <w:t xml:space="preserve"> </w:t>
      </w:r>
      <w:r w:rsidRPr="003F7CDF">
        <w:rPr>
          <w:szCs w:val="24"/>
          <w:lang w:val="ru-RU"/>
        </w:rPr>
        <w:t>на праве собственности, что подтверждается паспортом транспортного средства  52 ОУ 766015, выданным 19.06.2018г.</w:t>
      </w:r>
    </w:p>
    <w:p w:rsidR="003F7CDF" w:rsidRPr="003F7CDF" w:rsidRDefault="003F7CDF" w:rsidP="003F7CDF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3F7CDF" w:rsidRPr="003F7CDF" w:rsidRDefault="003F7CDF" w:rsidP="003F7CDF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pacing w:val="-12"/>
          <w:szCs w:val="24"/>
          <w:lang w:val="ru-RU"/>
        </w:rPr>
      </w:pPr>
      <w:r w:rsidRPr="003F7CDF">
        <w:rPr>
          <w:b/>
          <w:szCs w:val="24"/>
          <w:lang w:val="ru-RU"/>
        </w:rPr>
        <w:t>Цена продажи и порядок расчетов</w:t>
      </w:r>
      <w:r w:rsidRPr="003F7CDF">
        <w:rPr>
          <w:szCs w:val="24"/>
          <w:lang w:val="ru-RU"/>
        </w:rPr>
        <w:t>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2.1. Цена продажи «имущества», установленная по результатам аукциона составляет ________ рублей (без учета НДС).</w:t>
      </w:r>
    </w:p>
    <w:p w:rsidR="003F7CDF" w:rsidRPr="003F7CDF" w:rsidRDefault="003F7CDF" w:rsidP="003F7CDF">
      <w:pPr>
        <w:shd w:val="clear" w:color="auto" w:fill="FFFFFF"/>
        <w:ind w:firstLine="360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   2.2. </w:t>
      </w:r>
      <w:r w:rsidRPr="003F7CDF">
        <w:rPr>
          <w:color w:val="000000"/>
          <w:szCs w:val="24"/>
          <w:lang w:val="ru-RU"/>
        </w:rPr>
        <w:t xml:space="preserve">Денежные средства в размере </w:t>
      </w:r>
      <w:r w:rsidRPr="003F7CDF">
        <w:rPr>
          <w:szCs w:val="24"/>
          <w:lang w:val="ru-RU"/>
        </w:rPr>
        <w:t>_____</w:t>
      </w:r>
      <w:r w:rsidRPr="003F7CDF">
        <w:rPr>
          <w:color w:val="000000"/>
          <w:szCs w:val="24"/>
          <w:lang w:val="ru-RU"/>
        </w:rPr>
        <w:t xml:space="preserve"> руб., внесенные Покупателем </w:t>
      </w:r>
      <w:r w:rsidRPr="003F7CDF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3F7CDF">
        <w:rPr>
          <w:szCs w:val="24"/>
          <w:lang w:val="ru-RU"/>
        </w:rPr>
        <w:t>расчетный счет Оператора ЭП</w:t>
      </w:r>
      <w:r w:rsidRPr="003F7CDF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3F7CDF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3F7CDF">
        <w:rPr>
          <w:color w:val="000000"/>
          <w:w w:val="102"/>
          <w:szCs w:val="24"/>
          <w:lang w:val="ru-RU"/>
        </w:rPr>
        <w:t>участия в аукционе</w:t>
      </w:r>
      <w:r w:rsidRPr="003F7CDF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3F7CDF">
        <w:rPr>
          <w:szCs w:val="24"/>
          <w:lang w:val="ru-RU"/>
        </w:rPr>
        <w:t>«имущества»</w:t>
      </w:r>
      <w:r w:rsidRPr="003F7CDF">
        <w:rPr>
          <w:color w:val="000000"/>
          <w:szCs w:val="24"/>
          <w:lang w:val="ru-RU"/>
        </w:rPr>
        <w:t>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left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2.3. Оставшаяся часть стоимости «имущества» составляет _____________(без учета НДС).</w:t>
      </w:r>
    </w:p>
    <w:p w:rsidR="003F7CDF" w:rsidRPr="00BD2E50" w:rsidRDefault="003F7CDF" w:rsidP="003F7CDF">
      <w:pPr>
        <w:pStyle w:val="ab"/>
        <w:spacing w:before="1"/>
        <w:ind w:right="287" w:firstLine="426"/>
        <w:rPr>
          <w:szCs w:val="24"/>
        </w:rPr>
      </w:pPr>
      <w:r>
        <w:rPr>
          <w:szCs w:val="24"/>
        </w:rPr>
        <w:t xml:space="preserve">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2.5. Денежные средства в счет оплаты ТС подлежат перечислению (единовременно в безналичном порядке) на счет продавца ТС по следующим реквизитам: 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3F7CDF">
        <w:rPr>
          <w:b/>
          <w:bCs/>
          <w:szCs w:val="24"/>
          <w:lang w:val="ru-RU"/>
        </w:rPr>
        <w:t>55911413050050000410</w:t>
      </w:r>
      <w:r w:rsidRPr="003F7CDF">
        <w:rPr>
          <w:szCs w:val="24"/>
          <w:lang w:val="ru-RU"/>
        </w:rPr>
        <w:t>, назначение платежа: «Оплата по договору купли-продажи за автобус ПАЗ 4234-04».</w:t>
      </w:r>
    </w:p>
    <w:p w:rsidR="003F7CDF" w:rsidRPr="00BD2E50" w:rsidRDefault="003F7CDF" w:rsidP="003F7CDF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2.6. Обязательства   </w:t>
      </w:r>
      <w:r w:rsidRPr="003F7CDF">
        <w:rPr>
          <w:b/>
          <w:szCs w:val="24"/>
          <w:lang w:val="ru-RU"/>
        </w:rPr>
        <w:t xml:space="preserve">Покупателя </w:t>
      </w:r>
      <w:r w:rsidRPr="003F7CDF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left="426"/>
        <w:jc w:val="both"/>
        <w:rPr>
          <w:szCs w:val="24"/>
          <w:lang w:val="ru-RU"/>
        </w:rPr>
      </w:pPr>
    </w:p>
    <w:p w:rsidR="003F7CDF" w:rsidRPr="003F7CDF" w:rsidRDefault="003F7CDF" w:rsidP="003F7CDF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zCs w:val="24"/>
        </w:rPr>
      </w:pPr>
      <w:r w:rsidRPr="003F7CDF">
        <w:rPr>
          <w:b/>
          <w:szCs w:val="24"/>
        </w:rPr>
        <w:t>Передача имущества</w:t>
      </w:r>
      <w:r w:rsidRPr="003F7CDF">
        <w:rPr>
          <w:szCs w:val="24"/>
        </w:rPr>
        <w:t>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lastRenderedPageBreak/>
        <w:t xml:space="preserve">      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3.2. ТС передается </w:t>
      </w:r>
      <w:r w:rsidRPr="003F7CDF">
        <w:rPr>
          <w:b/>
          <w:szCs w:val="24"/>
          <w:lang w:val="ru-RU"/>
        </w:rPr>
        <w:t>Продавцом Покупателю</w:t>
      </w:r>
      <w:r w:rsidRPr="003F7CDF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3.3. Обязательство </w:t>
      </w:r>
      <w:r w:rsidRPr="003F7CDF">
        <w:rPr>
          <w:b/>
          <w:szCs w:val="24"/>
          <w:lang w:val="ru-RU"/>
        </w:rPr>
        <w:t xml:space="preserve">Продавца </w:t>
      </w:r>
      <w:r w:rsidRPr="003F7CDF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ind w:left="786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3F7CDF">
        <w:rPr>
          <w:b/>
          <w:szCs w:val="24"/>
          <w:lang w:val="ru-RU"/>
        </w:rPr>
        <w:t xml:space="preserve">Продавец </w:t>
      </w:r>
      <w:r w:rsidRPr="003F7CDF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3F7CDF">
        <w:rPr>
          <w:b/>
          <w:szCs w:val="24"/>
          <w:lang w:val="ru-RU"/>
        </w:rPr>
        <w:t xml:space="preserve">Покупателем </w:t>
      </w:r>
      <w:r w:rsidRPr="003F7CDF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3F7CDF">
        <w:rPr>
          <w:b/>
          <w:szCs w:val="24"/>
          <w:lang w:val="ru-RU"/>
        </w:rPr>
        <w:t xml:space="preserve">Покупателем, </w:t>
      </w:r>
      <w:r w:rsidRPr="003F7CDF">
        <w:rPr>
          <w:szCs w:val="24"/>
          <w:lang w:val="ru-RU"/>
        </w:rPr>
        <w:t>в таком случае не возвращается.</w:t>
      </w:r>
    </w:p>
    <w:p w:rsidR="003F7CDF" w:rsidRPr="003F7CDF" w:rsidRDefault="003F7CDF" w:rsidP="003F7CD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  4.2.  </w:t>
      </w:r>
      <w:r w:rsidRPr="003F7CDF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ind w:left="786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3F7CDF" w:rsidRPr="003F7CDF" w:rsidRDefault="003F7CDF" w:rsidP="003F7CDF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5.1.  </w:t>
      </w:r>
      <w:r w:rsidRPr="003F7CDF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3F7CDF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3F7CDF" w:rsidRPr="003F7CDF" w:rsidRDefault="003F7CDF" w:rsidP="003F7C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              5.3. </w:t>
      </w:r>
      <w:r w:rsidRPr="003F7CDF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3F7CDF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3F7CDF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3F7CDF" w:rsidRPr="003F7CDF" w:rsidRDefault="003F7CDF" w:rsidP="003F7C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3F7CDF" w:rsidRPr="003F7CDF" w:rsidRDefault="003F7CDF" w:rsidP="003F7CDF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5.5. </w:t>
      </w:r>
      <w:r w:rsidRPr="003F7CDF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3F7CDF" w:rsidRPr="003F7CDF" w:rsidRDefault="003F7CDF" w:rsidP="003F7C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                5.6. </w:t>
      </w:r>
      <w:r w:rsidRPr="003F7CDF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3F7CDF" w:rsidRPr="003F7CDF" w:rsidRDefault="003F7CDF" w:rsidP="003F7CD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3F7CDF">
        <w:rPr>
          <w:b/>
          <w:szCs w:val="24"/>
          <w:lang w:val="ru-RU"/>
        </w:rPr>
        <w:t>6</w:t>
      </w:r>
      <w:r w:rsidRPr="003F7CDF">
        <w:rPr>
          <w:szCs w:val="24"/>
          <w:lang w:val="ru-RU"/>
        </w:rPr>
        <w:t xml:space="preserve">. </w:t>
      </w:r>
      <w:r w:rsidRPr="003F7CDF">
        <w:rPr>
          <w:b/>
          <w:szCs w:val="24"/>
          <w:lang w:val="ru-RU"/>
        </w:rPr>
        <w:t>Юридические адреса, реквизиты и подписи сторон.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3F7CDF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3F7CDF">
        <w:rPr>
          <w:rFonts w:ascii="Times New Roman" w:hAnsi="Times New Roman"/>
          <w:sz w:val="24"/>
          <w:szCs w:val="24"/>
        </w:rPr>
        <w:tab/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3F7CDF" w:rsidRPr="003F7CDF" w:rsidRDefault="003F7CDF" w:rsidP="003F7CDF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3F7CDF">
        <w:rPr>
          <w:szCs w:val="24"/>
          <w:lang w:val="ru-RU"/>
        </w:rPr>
        <w:t xml:space="preserve">Банковские реквизиты: </w:t>
      </w:r>
      <w:r w:rsidRPr="003F7CDF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3F7CDF" w:rsidRPr="003F7CDF" w:rsidRDefault="003F7CDF" w:rsidP="003F7CDF">
      <w:pPr>
        <w:jc w:val="both"/>
        <w:rPr>
          <w:rFonts w:eastAsia="Calibri"/>
          <w:szCs w:val="24"/>
          <w:lang w:val="ru-RU"/>
        </w:rPr>
      </w:pPr>
      <w:r w:rsidRPr="003F7CDF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3F7CDF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3F7CDF">
        <w:rPr>
          <w:rFonts w:ascii="Times New Roman" w:hAnsi="Times New Roman"/>
          <w:sz w:val="24"/>
          <w:szCs w:val="24"/>
        </w:rPr>
        <w:t xml:space="preserve">:   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3F7CDF" w:rsidRPr="003F7CDF" w:rsidTr="004435E7">
        <w:tc>
          <w:tcPr>
            <w:tcW w:w="4857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3F7CDF" w:rsidRPr="003F7CDF" w:rsidTr="004435E7">
        <w:tc>
          <w:tcPr>
            <w:tcW w:w="4857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jc w:val="center"/>
              <w:rPr>
                <w:szCs w:val="24"/>
              </w:rPr>
            </w:pPr>
            <w:r w:rsidRPr="003F7CDF">
              <w:rPr>
                <w:szCs w:val="24"/>
              </w:rPr>
              <w:t>_________________(_____________)</w:t>
            </w:r>
          </w:p>
        </w:tc>
      </w:tr>
    </w:tbl>
    <w:p w:rsidR="003F7CDF" w:rsidRPr="003F7CDF" w:rsidRDefault="003F7CDF" w:rsidP="003F7CDF">
      <w:pPr>
        <w:shd w:val="clear" w:color="auto" w:fill="FFFFFF"/>
        <w:ind w:left="5"/>
        <w:rPr>
          <w:bCs/>
          <w:szCs w:val="24"/>
        </w:rPr>
      </w:pPr>
      <w:r w:rsidRPr="003F7CDF">
        <w:rPr>
          <w:bCs/>
          <w:szCs w:val="24"/>
        </w:rPr>
        <w:t>м.п.</w:t>
      </w:r>
    </w:p>
    <w:p w:rsidR="003F7CDF" w:rsidRDefault="003F7CDF" w:rsidP="003F7CDF">
      <w:pPr>
        <w:ind w:right="1107" w:firstLine="322"/>
        <w:rPr>
          <w:szCs w:val="24"/>
        </w:rPr>
      </w:pPr>
    </w:p>
    <w:p w:rsidR="003F7CDF" w:rsidRPr="003F7CDF" w:rsidRDefault="003F7CDF" w:rsidP="003F7CDF">
      <w:pPr>
        <w:ind w:right="1107" w:firstLine="322"/>
        <w:rPr>
          <w:lang w:val="ru-RU"/>
        </w:rPr>
      </w:pPr>
      <w:r w:rsidRPr="003F7CDF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3F7CDF" w:rsidRPr="003F7CDF" w:rsidRDefault="003F7CDF" w:rsidP="003F7CDF">
      <w:pPr>
        <w:ind w:right="1107" w:firstLine="322"/>
        <w:rPr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5664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                           </w:t>
      </w:r>
    </w:p>
    <w:p w:rsidR="003F7CDF" w:rsidRPr="003F7CDF" w:rsidRDefault="003F7CDF" w:rsidP="003F7CDF">
      <w:pPr>
        <w:shd w:val="clear" w:color="auto" w:fill="FFFFFF"/>
        <w:ind w:left="5664"/>
        <w:jc w:val="center"/>
        <w:rPr>
          <w:lang w:val="ru-RU"/>
        </w:rPr>
      </w:pPr>
      <w:r>
        <w:rPr>
          <w:lang w:val="ru-RU"/>
        </w:rPr>
        <w:t xml:space="preserve">                                 </w:t>
      </w:r>
      <w:r w:rsidRPr="003F7CDF">
        <w:rPr>
          <w:lang w:val="ru-RU"/>
        </w:rPr>
        <w:t>Приложение к договору</w:t>
      </w:r>
    </w:p>
    <w:p w:rsidR="003F7CDF" w:rsidRPr="003F7CDF" w:rsidRDefault="003F7CDF" w:rsidP="003F7CDF">
      <w:pPr>
        <w:shd w:val="clear" w:color="auto" w:fill="FFFFFF"/>
        <w:ind w:left="5664"/>
        <w:jc w:val="center"/>
        <w:rPr>
          <w:lang w:val="ru-RU"/>
        </w:rPr>
      </w:pPr>
      <w:r>
        <w:rPr>
          <w:lang w:val="ru-RU"/>
        </w:rPr>
        <w:t xml:space="preserve">                                  </w:t>
      </w:r>
      <w:r w:rsidRPr="003F7CDF">
        <w:rPr>
          <w:lang w:val="ru-RU"/>
        </w:rPr>
        <w:t>купли-</w:t>
      </w:r>
      <w:r>
        <w:rPr>
          <w:lang w:val="ru-RU"/>
        </w:rPr>
        <w:t>п</w:t>
      </w:r>
      <w:r w:rsidRPr="003F7CDF">
        <w:rPr>
          <w:lang w:val="ru-RU"/>
        </w:rPr>
        <w:t>родажи</w:t>
      </w:r>
    </w:p>
    <w:p w:rsidR="003F7CDF" w:rsidRPr="003F7CDF" w:rsidRDefault="003F7CDF" w:rsidP="003F7CDF">
      <w:pPr>
        <w:shd w:val="clear" w:color="auto" w:fill="FFFFFF"/>
        <w:ind w:left="2520" w:firstLine="3960"/>
        <w:jc w:val="right"/>
        <w:rPr>
          <w:lang w:val="ru-RU"/>
        </w:rPr>
      </w:pPr>
      <w:r w:rsidRPr="003F7CDF">
        <w:rPr>
          <w:lang w:val="ru-RU"/>
        </w:rPr>
        <w:t xml:space="preserve">                 транспортного средства </w:t>
      </w:r>
    </w:p>
    <w:p w:rsidR="003F7CDF" w:rsidRPr="003F7CDF" w:rsidRDefault="003F7CDF" w:rsidP="003F7CDF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3F7CDF">
        <w:rPr>
          <w:lang w:val="ru-RU"/>
        </w:rPr>
        <w:t xml:space="preserve"> №____от «__»_______2024г</w:t>
      </w:r>
      <w:r w:rsidRPr="003F7CDF">
        <w:rPr>
          <w:szCs w:val="24"/>
          <w:lang w:val="ru-RU"/>
        </w:rPr>
        <w:t>.</w:t>
      </w:r>
    </w:p>
    <w:p w:rsidR="003F7CDF" w:rsidRPr="00A24B1B" w:rsidRDefault="003F7CDF" w:rsidP="003F7C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3F7CDF" w:rsidRDefault="003F7CDF" w:rsidP="003F7CDF">
      <w:pPr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1.1. Продавец передает, а Покупатель принимает  Автобус ПАЗ 4234-04, категории </w:t>
      </w:r>
      <w:r w:rsidRPr="00D06D86">
        <w:rPr>
          <w:szCs w:val="24"/>
        </w:rPr>
        <w:t>D</w:t>
      </w:r>
      <w:r w:rsidRPr="003F7CDF">
        <w:rPr>
          <w:szCs w:val="24"/>
          <w:lang w:val="ru-RU"/>
        </w:rPr>
        <w:t xml:space="preserve">, 2018 г.в., </w:t>
      </w:r>
      <w:r w:rsidRPr="00D06D86">
        <w:rPr>
          <w:szCs w:val="24"/>
        </w:rPr>
        <w:t>VIN</w:t>
      </w:r>
      <w:r w:rsidRPr="003F7CDF">
        <w:rPr>
          <w:szCs w:val="24"/>
          <w:lang w:val="ru-RU"/>
        </w:rPr>
        <w:t xml:space="preserve"> – Х1М4234</w:t>
      </w:r>
      <w:r w:rsidRPr="00D06D86">
        <w:rPr>
          <w:szCs w:val="24"/>
        </w:rPr>
        <w:t>N</w:t>
      </w:r>
      <w:r w:rsidRPr="003F7CDF">
        <w:rPr>
          <w:szCs w:val="24"/>
          <w:lang w:val="ru-RU"/>
        </w:rPr>
        <w:t>0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 xml:space="preserve">0000513, модель, № двигателя – 534230  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>0067749, шасси (рама) - отсутствует, кузов (кабина) - Х1М4234</w:t>
      </w:r>
      <w:r w:rsidRPr="00D06D86">
        <w:rPr>
          <w:szCs w:val="24"/>
        </w:rPr>
        <w:t>N</w:t>
      </w:r>
      <w:r w:rsidRPr="003F7CDF">
        <w:rPr>
          <w:szCs w:val="24"/>
          <w:lang w:val="ru-RU"/>
        </w:rPr>
        <w:t>0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>0000513,  цвет – белый, рабочий объем двигателя - 4433 куб.см., мощность (кВт/л.с.) – 124,2/168,9, тип двигателя – дизельный, экологический класс – пятый, регистрационный знак О 022 ТН 174.</w:t>
      </w:r>
    </w:p>
    <w:p w:rsidR="003F7CDF" w:rsidRPr="003F7CDF" w:rsidRDefault="003F7CDF" w:rsidP="003F7CDF">
      <w:pPr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3F7CDF" w:rsidRPr="003F7CDF" w:rsidRDefault="003F7CDF" w:rsidP="003F7C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3F7CDF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F7CDF" w:rsidRPr="00A24B1B" w:rsidRDefault="003F7CDF" w:rsidP="003F7CD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3F7CDF" w:rsidRPr="00A24B1B" w:rsidTr="004435E7">
        <w:trPr>
          <w:trHeight w:val="346"/>
        </w:trPr>
        <w:tc>
          <w:tcPr>
            <w:tcW w:w="4320" w:type="dxa"/>
          </w:tcPr>
          <w:p w:rsidR="003F7CDF" w:rsidRPr="00A24B1B" w:rsidRDefault="003F7CD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3F7CDF" w:rsidRPr="00A24B1B" w:rsidRDefault="003F7CDF" w:rsidP="004435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3F7CDF" w:rsidRPr="00A24B1B" w:rsidRDefault="003F7CDF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DF" w:rsidRPr="00A24B1B" w:rsidTr="004435E7">
        <w:trPr>
          <w:trHeight w:val="2214"/>
        </w:trPr>
        <w:tc>
          <w:tcPr>
            <w:tcW w:w="4320" w:type="dxa"/>
          </w:tcPr>
          <w:p w:rsidR="003F7CDF" w:rsidRPr="003F7CDF" w:rsidRDefault="003F7CDF" w:rsidP="004435E7">
            <w:pPr>
              <w:ind w:left="-108"/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   Председатель Комитета</w:t>
            </w: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______________ Ю.Д. Егоров        </w:t>
            </w:r>
          </w:p>
          <w:p w:rsidR="003F7CDF" w:rsidRPr="00A24B1B" w:rsidRDefault="003F7CDF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3F7CDF" w:rsidRPr="00A24B1B" w:rsidRDefault="003F7CD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3F7CDF" w:rsidRDefault="00AF4C2D" w:rsidP="003F7CDF"/>
    <w:sectPr w:rsidR="00AF4C2D" w:rsidRPr="003F7CDF" w:rsidSect="003F7CDF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432" w:rsidRDefault="00776432" w:rsidP="00C006EA">
      <w:r>
        <w:separator/>
      </w:r>
    </w:p>
  </w:endnote>
  <w:endnote w:type="continuationSeparator" w:id="1">
    <w:p w:rsidR="00776432" w:rsidRDefault="00776432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432" w:rsidRDefault="00776432" w:rsidP="00C006EA">
      <w:r>
        <w:separator/>
      </w:r>
    </w:p>
  </w:footnote>
  <w:footnote w:type="continuationSeparator" w:id="1">
    <w:p w:rsidR="00776432" w:rsidRDefault="00776432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425"/>
    <w:rsid w:val="003C0DE3"/>
    <w:rsid w:val="003F7CDF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776432"/>
    <w:rsid w:val="007835EE"/>
    <w:rsid w:val="00807DD6"/>
    <w:rsid w:val="008173FE"/>
    <w:rsid w:val="00833ED9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011F"/>
    <w:rsid w:val="00E039E7"/>
    <w:rsid w:val="00E97F35"/>
    <w:rsid w:val="00ED186B"/>
    <w:rsid w:val="00F106BF"/>
    <w:rsid w:val="00F262AB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3</cp:revision>
  <cp:lastPrinted>2019-06-06T08:46:00Z</cp:lastPrinted>
  <dcterms:created xsi:type="dcterms:W3CDTF">2024-07-02T09:24:00Z</dcterms:created>
  <dcterms:modified xsi:type="dcterms:W3CDTF">2024-09-16T07:32:00Z</dcterms:modified>
</cp:coreProperties>
</file>